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042A3" w14:textId="77777777" w:rsidR="001C0E89" w:rsidRDefault="001C0E89" w:rsidP="001C0E89">
      <w:pPr>
        <w:spacing w:after="0" w:line="240" w:lineRule="auto"/>
        <w:jc w:val="center"/>
        <w:rPr>
          <w:b/>
          <w:sz w:val="28"/>
          <w:u w:val="single"/>
        </w:rPr>
      </w:pPr>
      <w:r>
        <w:rPr>
          <w:b/>
          <w:sz w:val="28"/>
          <w:u w:val="single"/>
        </w:rPr>
        <w:t>SUPERVISION OF CHILDREN 19a-79-3a(d)(5)</w:t>
      </w:r>
    </w:p>
    <w:p w14:paraId="10C93FC9" w14:textId="7A45D50B" w:rsidR="001C0E89" w:rsidRDefault="001C0E89" w:rsidP="001C0E89">
      <w:pPr>
        <w:spacing w:after="0" w:line="240" w:lineRule="auto"/>
        <w:jc w:val="center"/>
        <w:rPr>
          <w:b/>
          <w:sz w:val="28"/>
          <w:u w:val="single"/>
        </w:rPr>
      </w:pPr>
      <w:r>
        <w:rPr>
          <w:b/>
          <w:sz w:val="28"/>
          <w:u w:val="single"/>
        </w:rPr>
        <w:t xml:space="preserve">Rev. </w:t>
      </w:r>
      <w:r w:rsidR="00FD0E48">
        <w:rPr>
          <w:b/>
          <w:sz w:val="28"/>
          <w:u w:val="single"/>
        </w:rPr>
        <w:t>7/11</w:t>
      </w:r>
      <w:r>
        <w:rPr>
          <w:b/>
          <w:sz w:val="28"/>
          <w:u w:val="single"/>
        </w:rPr>
        <w:t>/201</w:t>
      </w:r>
      <w:r w:rsidR="00380711">
        <w:rPr>
          <w:b/>
          <w:sz w:val="28"/>
          <w:u w:val="single"/>
        </w:rPr>
        <w:t>8</w:t>
      </w:r>
    </w:p>
    <w:p w14:paraId="13A0A9F6" w14:textId="77777777" w:rsidR="001C0E89" w:rsidRPr="001E6DC2" w:rsidRDefault="001C0E89" w:rsidP="001C0E89">
      <w:pPr>
        <w:spacing w:after="0" w:line="240" w:lineRule="auto"/>
        <w:jc w:val="center"/>
        <w:rPr>
          <w:b/>
          <w:sz w:val="28"/>
          <w:u w:val="single"/>
        </w:rPr>
      </w:pPr>
    </w:p>
    <w:p w14:paraId="15A4EEBA" w14:textId="30B32EC9" w:rsidR="001C0E89" w:rsidRDefault="001C0E89" w:rsidP="001C0E89">
      <w:pPr>
        <w:rPr>
          <w:sz w:val="24"/>
        </w:rPr>
      </w:pPr>
      <w:r w:rsidRPr="009F1DDD">
        <w:rPr>
          <w:sz w:val="24"/>
        </w:rPr>
        <w:t xml:space="preserve">Plan for Supervision of Children – Group size </w:t>
      </w:r>
      <w:r w:rsidR="000A7C47">
        <w:rPr>
          <w:sz w:val="24"/>
        </w:rPr>
        <w:t>does not exceed 20 children.</w:t>
      </w:r>
    </w:p>
    <w:p w14:paraId="73671D6C" w14:textId="77777777" w:rsidR="001C0E89" w:rsidRDefault="001C0E89" w:rsidP="001C0E89">
      <w:pPr>
        <w:rPr>
          <w:sz w:val="24"/>
        </w:rPr>
      </w:pPr>
      <w:r>
        <w:rPr>
          <w:sz w:val="24"/>
        </w:rPr>
        <w:t xml:space="preserve">At a minimum, there at least two Teachers, one Assistant Teacher and two Aides on the premises </w:t>
      </w:r>
      <w:proofErr w:type="gramStart"/>
      <w:r>
        <w:rPr>
          <w:sz w:val="24"/>
        </w:rPr>
        <w:t>at all times</w:t>
      </w:r>
      <w:proofErr w:type="gramEnd"/>
      <w:r>
        <w:rPr>
          <w:sz w:val="24"/>
        </w:rPr>
        <w:t>.</w:t>
      </w:r>
    </w:p>
    <w:p w14:paraId="55E0BFDB" w14:textId="77777777" w:rsidR="001C0E89" w:rsidRDefault="001C0E89" w:rsidP="001C0E89">
      <w:pPr>
        <w:ind w:left="1260" w:hanging="1260"/>
        <w:rPr>
          <w:sz w:val="24"/>
        </w:rPr>
      </w:pPr>
      <w:r>
        <w:rPr>
          <w:b/>
          <w:sz w:val="24"/>
        </w:rPr>
        <w:t xml:space="preserve">Open Time: </w:t>
      </w:r>
      <w:r>
        <w:rPr>
          <w:sz w:val="24"/>
        </w:rPr>
        <w:t>Children are free to move to areas of their choice over the course of the day. A            staff supervises children primarily by sight and sound while they move to the various centers during this time.</w:t>
      </w:r>
    </w:p>
    <w:p w14:paraId="2A2D05B5" w14:textId="77777777" w:rsidR="001C0E89" w:rsidRPr="00FC305B" w:rsidRDefault="001C0E89" w:rsidP="001C0E89">
      <w:pPr>
        <w:ind w:left="1260" w:hanging="1260"/>
        <w:rPr>
          <w:sz w:val="24"/>
        </w:rPr>
      </w:pPr>
      <w:r>
        <w:rPr>
          <w:b/>
          <w:sz w:val="24"/>
        </w:rPr>
        <w:t xml:space="preserve">Indoor Time: </w:t>
      </w:r>
      <w:r>
        <w:rPr>
          <w:sz w:val="24"/>
        </w:rPr>
        <w:t xml:space="preserve">Approximately 1-2 hours per day. All staff in the groups listed below have primary responsibility for working with their group. These teaching staff provide ongoing personal contact, meaningful learning activities, supervision and immediate care as needed to protect children’s well-being as is highlighted in their </w:t>
      </w:r>
      <w:r w:rsidRPr="00FC305B">
        <w:rPr>
          <w:sz w:val="24"/>
        </w:rPr>
        <w:t>Job Descriptions.</w:t>
      </w:r>
    </w:p>
    <w:p w14:paraId="7B082DA4" w14:textId="77777777" w:rsidR="001C0E89" w:rsidRDefault="001C0E89" w:rsidP="001C0E89">
      <w:pPr>
        <w:ind w:left="1260" w:hanging="1260"/>
        <w:rPr>
          <w:sz w:val="24"/>
        </w:rPr>
      </w:pPr>
      <w:r>
        <w:rPr>
          <w:b/>
          <w:sz w:val="24"/>
        </w:rPr>
        <w:t>Bathrooms</w:t>
      </w:r>
      <w:r>
        <w:rPr>
          <w:sz w:val="24"/>
        </w:rPr>
        <w:t>- During inside time each bathroom is monitored by the Teacher and by use of a “bathroom pass”. When outside, each child is escorted to the Bathroom by the designated escort and the escort stands outside the door. Only one child is permitted in the bathroom at a time.</w:t>
      </w:r>
    </w:p>
    <w:p w14:paraId="03CBDC13" w14:textId="77777777" w:rsidR="001C0E89" w:rsidRDefault="001C0E89" w:rsidP="001C0E89">
      <w:pPr>
        <w:ind w:left="1260" w:hanging="1260"/>
        <w:rPr>
          <w:sz w:val="24"/>
        </w:rPr>
      </w:pPr>
      <w:r>
        <w:rPr>
          <w:b/>
          <w:sz w:val="24"/>
        </w:rPr>
        <w:t>Field Trips</w:t>
      </w:r>
      <w:r>
        <w:rPr>
          <w:sz w:val="24"/>
        </w:rPr>
        <w:t>- During field trips we ask for a lot of parental help, therefore allowing each teacher to only be responsible for 2-4 children. If we don’t get the help, we postpone the trip until we can get the necessary parental help to have a safe trip.</w:t>
      </w:r>
    </w:p>
    <w:p w14:paraId="3EC6832B" w14:textId="77777777" w:rsidR="001C0E89" w:rsidRDefault="001C0E89" w:rsidP="001C0E89">
      <w:pPr>
        <w:ind w:left="1260" w:hanging="1260"/>
        <w:rPr>
          <w:sz w:val="24"/>
        </w:rPr>
      </w:pPr>
      <w:r>
        <w:rPr>
          <w:b/>
          <w:sz w:val="24"/>
        </w:rPr>
        <w:t>Outdoors</w:t>
      </w:r>
      <w:r>
        <w:rPr>
          <w:sz w:val="24"/>
        </w:rPr>
        <w:t>- Supervision outdoors maintains the same ratios as indoors. Each teacher or assistant teacher is positioned near the slide &amp; climbing structures. Usually other groups are present on the playground at the same time therefore allowing other teachers to assist in the supervision.</w:t>
      </w:r>
    </w:p>
    <w:p w14:paraId="60A2E049" w14:textId="640AEEB2" w:rsidR="001C0E89" w:rsidRDefault="001C0E89" w:rsidP="001C0E89">
      <w:pPr>
        <w:ind w:left="1260" w:hanging="1260"/>
        <w:rPr>
          <w:sz w:val="24"/>
        </w:rPr>
      </w:pPr>
      <w:r>
        <w:rPr>
          <w:b/>
          <w:sz w:val="24"/>
        </w:rPr>
        <w:t>Naptime</w:t>
      </w:r>
      <w:r>
        <w:rPr>
          <w:sz w:val="24"/>
        </w:rPr>
        <w:t xml:space="preserve">- Maintains the same ratio. All naps take place in each child’s respective classroom area and supervised as is </w:t>
      </w:r>
      <w:r>
        <w:rPr>
          <w:b/>
          <w:sz w:val="24"/>
        </w:rPr>
        <w:t>Indoor Time</w:t>
      </w:r>
      <w:r>
        <w:rPr>
          <w:sz w:val="24"/>
        </w:rPr>
        <w:t xml:space="preserve"> by sight and sound.</w:t>
      </w:r>
    </w:p>
    <w:p w14:paraId="0492C54C" w14:textId="3AD36D75" w:rsidR="00FD0E48" w:rsidRDefault="00FD0E48" w:rsidP="00FD0E48">
      <w:pPr>
        <w:rPr>
          <w:sz w:val="24"/>
        </w:rPr>
      </w:pPr>
    </w:p>
    <w:p w14:paraId="5C1AECE1" w14:textId="16BB6DB8" w:rsidR="00FD0E48" w:rsidRDefault="00FD0E48" w:rsidP="00FD0E48">
      <w:pPr>
        <w:rPr>
          <w:b/>
          <w:sz w:val="24"/>
        </w:rPr>
      </w:pPr>
      <w:r>
        <w:rPr>
          <w:b/>
          <w:sz w:val="24"/>
        </w:rPr>
        <w:t>Class/Group Sizes:</w:t>
      </w:r>
    </w:p>
    <w:p w14:paraId="558B08CA" w14:textId="77777777" w:rsidR="00FD0E48" w:rsidRDefault="00FD0E48" w:rsidP="00FD0E48">
      <w:pPr>
        <w:rPr>
          <w:b/>
          <w:sz w:val="24"/>
        </w:rPr>
        <w:sectPr w:rsidR="00FD0E48">
          <w:pgSz w:w="12240" w:h="15840"/>
          <w:pgMar w:top="1440" w:right="1440" w:bottom="1440" w:left="1440" w:header="720" w:footer="720" w:gutter="0"/>
          <w:cols w:space="720"/>
          <w:docGrid w:linePitch="360"/>
        </w:sectPr>
      </w:pPr>
    </w:p>
    <w:p w14:paraId="337E52CB" w14:textId="179340C5" w:rsidR="00FD0E48" w:rsidRDefault="00FD0E48" w:rsidP="00FD0E48">
      <w:pPr>
        <w:rPr>
          <w:b/>
          <w:sz w:val="24"/>
        </w:rPr>
      </w:pPr>
      <w:r>
        <w:rPr>
          <w:b/>
          <w:sz w:val="24"/>
        </w:rPr>
        <w:t>112 Bouton Street</w:t>
      </w:r>
    </w:p>
    <w:p w14:paraId="07287A05" w14:textId="0B606EED" w:rsidR="00FD0E48" w:rsidRDefault="00FD0E48" w:rsidP="00FD0E48">
      <w:pPr>
        <w:rPr>
          <w:sz w:val="24"/>
        </w:rPr>
      </w:pPr>
      <w:r>
        <w:rPr>
          <w:sz w:val="24"/>
        </w:rPr>
        <w:t>Bumblebees: 1 Teacher- 8 Children</w:t>
      </w:r>
    </w:p>
    <w:p w14:paraId="29484D34" w14:textId="07FB343A" w:rsidR="00FD0E48" w:rsidRDefault="00FD0E48" w:rsidP="00FD0E48">
      <w:pPr>
        <w:rPr>
          <w:b/>
          <w:sz w:val="24"/>
        </w:rPr>
      </w:pPr>
      <w:r>
        <w:rPr>
          <w:b/>
          <w:sz w:val="24"/>
        </w:rPr>
        <w:t>31 West Avenue</w:t>
      </w:r>
    </w:p>
    <w:p w14:paraId="4B0F5296" w14:textId="3E62227C" w:rsidR="00FD0E48" w:rsidRDefault="00FD0E48" w:rsidP="00FD0E48">
      <w:pPr>
        <w:rPr>
          <w:sz w:val="24"/>
        </w:rPr>
      </w:pPr>
      <w:r>
        <w:rPr>
          <w:sz w:val="24"/>
        </w:rPr>
        <w:t>Butterflies: 2 Teachers-11 Children</w:t>
      </w:r>
    </w:p>
    <w:p w14:paraId="22AC324C" w14:textId="618D40F4" w:rsidR="00FD0E48" w:rsidRDefault="00FD0E48" w:rsidP="00FD0E48">
      <w:pPr>
        <w:rPr>
          <w:sz w:val="24"/>
        </w:rPr>
      </w:pPr>
      <w:r>
        <w:rPr>
          <w:sz w:val="24"/>
        </w:rPr>
        <w:lastRenderedPageBreak/>
        <w:t>Penguins: 2 Teachers-14 Children</w:t>
      </w:r>
      <w:r>
        <w:rPr>
          <w:sz w:val="24"/>
        </w:rPr>
        <w:tab/>
      </w:r>
      <w:r>
        <w:rPr>
          <w:sz w:val="24"/>
        </w:rPr>
        <w:tab/>
      </w:r>
    </w:p>
    <w:p w14:paraId="2149495D" w14:textId="0301AFCE" w:rsidR="00FD0E48" w:rsidRDefault="00FD0E48" w:rsidP="00FD0E48">
      <w:pPr>
        <w:rPr>
          <w:sz w:val="24"/>
        </w:rPr>
      </w:pPr>
      <w:r>
        <w:rPr>
          <w:sz w:val="24"/>
        </w:rPr>
        <w:t>Duckies: 2 Teachers- 16 Children</w:t>
      </w:r>
    </w:p>
    <w:p w14:paraId="72C2192C" w14:textId="1B4C94B1" w:rsidR="00FD0E48" w:rsidRDefault="00FD0E48" w:rsidP="00FD0E48">
      <w:pPr>
        <w:rPr>
          <w:sz w:val="24"/>
        </w:rPr>
      </w:pPr>
    </w:p>
    <w:p w14:paraId="63F0FD7A" w14:textId="2F390D7C" w:rsidR="00FD0E48" w:rsidRDefault="00FD0E48" w:rsidP="00FD0E48">
      <w:pPr>
        <w:rPr>
          <w:sz w:val="24"/>
        </w:rPr>
      </w:pPr>
    </w:p>
    <w:p w14:paraId="3AC7118F" w14:textId="01F967AE" w:rsidR="00FD0E48" w:rsidRDefault="00FD0E48" w:rsidP="00FD0E48">
      <w:pPr>
        <w:rPr>
          <w:sz w:val="24"/>
        </w:rPr>
      </w:pPr>
    </w:p>
    <w:p w14:paraId="580B31AF" w14:textId="407DFE9D" w:rsidR="00FD0E48" w:rsidRDefault="00FD0E48" w:rsidP="00FD0E48">
      <w:pPr>
        <w:rPr>
          <w:sz w:val="24"/>
        </w:rPr>
      </w:pPr>
    </w:p>
    <w:p w14:paraId="3C9D9711" w14:textId="04B92C57" w:rsidR="00FD0E48" w:rsidRDefault="00FD0E48" w:rsidP="00FD0E48">
      <w:pPr>
        <w:rPr>
          <w:sz w:val="24"/>
        </w:rPr>
      </w:pPr>
    </w:p>
    <w:p w14:paraId="4EE6ABD1" w14:textId="025A6332" w:rsidR="00FD0E48" w:rsidRDefault="00FD0E48" w:rsidP="00FD0E48">
      <w:pPr>
        <w:rPr>
          <w:sz w:val="24"/>
        </w:rPr>
      </w:pPr>
    </w:p>
    <w:p w14:paraId="609C28B7" w14:textId="61D2CD1F" w:rsidR="00FD0E48" w:rsidRDefault="00FD0E48" w:rsidP="00FD0E48">
      <w:pPr>
        <w:rPr>
          <w:sz w:val="24"/>
        </w:rPr>
      </w:pPr>
    </w:p>
    <w:p w14:paraId="6F140A88" w14:textId="6EE4EF4D" w:rsidR="00FD0E48" w:rsidRDefault="00FD0E48" w:rsidP="00FD0E48">
      <w:pPr>
        <w:rPr>
          <w:sz w:val="24"/>
        </w:rPr>
      </w:pPr>
    </w:p>
    <w:p w14:paraId="5FBD4C64" w14:textId="7C28760F" w:rsidR="00FD0E48" w:rsidRDefault="00FD0E48" w:rsidP="00FD0E48">
      <w:pPr>
        <w:rPr>
          <w:sz w:val="24"/>
        </w:rPr>
      </w:pPr>
    </w:p>
    <w:p w14:paraId="37462692" w14:textId="1942721A" w:rsidR="00FD0E48" w:rsidRDefault="00FD0E48" w:rsidP="00FD0E48">
      <w:pPr>
        <w:rPr>
          <w:sz w:val="24"/>
        </w:rPr>
      </w:pPr>
    </w:p>
    <w:p w14:paraId="252018BA" w14:textId="5B6163C5" w:rsidR="00FD0E48" w:rsidRDefault="00FD0E48" w:rsidP="00FD0E48">
      <w:pPr>
        <w:rPr>
          <w:sz w:val="24"/>
        </w:rPr>
      </w:pPr>
    </w:p>
    <w:p w14:paraId="423D725B" w14:textId="4A58D537" w:rsidR="00FD0E48" w:rsidRDefault="00FD0E48" w:rsidP="00FD0E48">
      <w:pPr>
        <w:rPr>
          <w:sz w:val="24"/>
        </w:rPr>
      </w:pPr>
    </w:p>
    <w:p w14:paraId="4CF875BF" w14:textId="72CA0743" w:rsidR="00FD0E48" w:rsidRDefault="00FD0E48" w:rsidP="00FD0E48">
      <w:pPr>
        <w:rPr>
          <w:sz w:val="24"/>
        </w:rPr>
      </w:pPr>
    </w:p>
    <w:p w14:paraId="4B857E3D" w14:textId="5B48CF63" w:rsidR="00FD0E48" w:rsidRDefault="00FD0E48" w:rsidP="00FD0E48">
      <w:pPr>
        <w:rPr>
          <w:sz w:val="24"/>
        </w:rPr>
      </w:pPr>
    </w:p>
    <w:p w14:paraId="1348F204" w14:textId="70795041" w:rsidR="00FD0E48" w:rsidRDefault="00FD0E48" w:rsidP="00FD0E48">
      <w:pPr>
        <w:rPr>
          <w:sz w:val="24"/>
        </w:rPr>
      </w:pPr>
    </w:p>
    <w:p w14:paraId="7908AE6B" w14:textId="5D1832C9" w:rsidR="00FD0E48" w:rsidRDefault="00FD0E48" w:rsidP="00FD0E48">
      <w:pPr>
        <w:rPr>
          <w:sz w:val="24"/>
        </w:rPr>
      </w:pPr>
    </w:p>
    <w:p w14:paraId="046122DD" w14:textId="1D832399" w:rsidR="00FD0E48" w:rsidRDefault="00FD0E48" w:rsidP="00FD0E48">
      <w:pPr>
        <w:rPr>
          <w:sz w:val="24"/>
        </w:rPr>
      </w:pPr>
    </w:p>
    <w:p w14:paraId="4AF9579C" w14:textId="5AA2C9E5" w:rsidR="00FD0E48" w:rsidRDefault="00FD0E48" w:rsidP="00FD0E48">
      <w:pPr>
        <w:rPr>
          <w:sz w:val="24"/>
        </w:rPr>
      </w:pPr>
    </w:p>
    <w:p w14:paraId="3228484F" w14:textId="4E6ACAAD" w:rsidR="00FD0E48" w:rsidRDefault="00FD0E48" w:rsidP="00FD0E48">
      <w:pPr>
        <w:rPr>
          <w:sz w:val="24"/>
        </w:rPr>
      </w:pPr>
    </w:p>
    <w:p w14:paraId="71EE2FBA" w14:textId="59A9ED74" w:rsidR="00FD0E48" w:rsidRDefault="00FD0E48" w:rsidP="00FD0E48">
      <w:pPr>
        <w:rPr>
          <w:sz w:val="24"/>
        </w:rPr>
      </w:pPr>
    </w:p>
    <w:p w14:paraId="670750C8" w14:textId="1EB2FA1A" w:rsidR="00FD0E48" w:rsidRDefault="00FD0E48" w:rsidP="00FD0E48">
      <w:pPr>
        <w:rPr>
          <w:sz w:val="24"/>
        </w:rPr>
      </w:pPr>
    </w:p>
    <w:p w14:paraId="53316B12" w14:textId="29E57126" w:rsidR="00FD0E48" w:rsidRDefault="00FD0E48" w:rsidP="00FD0E48">
      <w:pPr>
        <w:rPr>
          <w:sz w:val="24"/>
        </w:rPr>
      </w:pPr>
    </w:p>
    <w:p w14:paraId="62ECDBA5" w14:textId="2A867635" w:rsidR="00FD0E48" w:rsidRDefault="00FD0E48" w:rsidP="00FD0E48">
      <w:pPr>
        <w:rPr>
          <w:sz w:val="24"/>
        </w:rPr>
      </w:pPr>
      <w:r>
        <w:rPr>
          <w:sz w:val="24"/>
        </w:rPr>
        <w:t>Ladybugs: 1 Teacher- 10 Children</w:t>
      </w:r>
    </w:p>
    <w:p w14:paraId="5B6771D2" w14:textId="2359E0B5" w:rsidR="00FD0E48" w:rsidRPr="00FD0E48" w:rsidRDefault="00FD0E48" w:rsidP="00FD0E48">
      <w:pPr>
        <w:rPr>
          <w:sz w:val="24"/>
        </w:rPr>
      </w:pPr>
      <w:r>
        <w:rPr>
          <w:sz w:val="24"/>
        </w:rPr>
        <w:t>Bunnies: 1 Teacher- 10 Children</w:t>
      </w:r>
      <w:bookmarkStart w:id="0" w:name="_GoBack"/>
      <w:bookmarkEnd w:id="0"/>
    </w:p>
    <w:p w14:paraId="63833E4A" w14:textId="77777777" w:rsidR="00FA1941" w:rsidRDefault="00FA1941"/>
    <w:sectPr w:rsidR="00FA1941" w:rsidSect="00FD0E4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89"/>
    <w:rsid w:val="000A7C47"/>
    <w:rsid w:val="001C0E89"/>
    <w:rsid w:val="00354057"/>
    <w:rsid w:val="00380711"/>
    <w:rsid w:val="0055662F"/>
    <w:rsid w:val="0094529D"/>
    <w:rsid w:val="00CC40F6"/>
    <w:rsid w:val="00DE535F"/>
    <w:rsid w:val="00FA1941"/>
    <w:rsid w:val="00FD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8136"/>
  <w15:chartTrackingRefBased/>
  <w15:docId w15:val="{9880F43B-75E2-4E2B-8E79-C26747A4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E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5</cp:revision>
  <dcterms:created xsi:type="dcterms:W3CDTF">2018-04-23T15:30:00Z</dcterms:created>
  <dcterms:modified xsi:type="dcterms:W3CDTF">2018-07-11T17:12:00Z</dcterms:modified>
</cp:coreProperties>
</file>